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DFE" w:rsidRDefault="00210DFE" w:rsidP="00EC0AA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Хорошая новость для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407D90">
        <w:rPr>
          <w:rFonts w:ascii="Times New Roman" w:hAnsi="Times New Roman" w:cs="Times New Roman"/>
          <w:b/>
          <w:bCs/>
          <w:sz w:val="28"/>
          <w:szCs w:val="28"/>
        </w:rPr>
        <w:t>ловен</w:t>
      </w:r>
      <w:r>
        <w:rPr>
          <w:rFonts w:ascii="Times New Roman" w:hAnsi="Times New Roman" w:cs="Times New Roman"/>
          <w:b/>
          <w:bCs/>
          <w:sz w:val="28"/>
          <w:szCs w:val="28"/>
        </w:rPr>
        <w:t>истов</w:t>
      </w:r>
      <w:proofErr w:type="spellEnd"/>
      <w:r>
        <w:rPr>
          <w:rStyle w:val="a6"/>
          <w:rFonts w:ascii="Times New Roman" w:hAnsi="Times New Roman" w:cs="Times New Roman"/>
          <w:b/>
          <w:bCs/>
          <w:sz w:val="28"/>
          <w:szCs w:val="28"/>
        </w:rPr>
        <w:footnoteReference w:customMarkFollows="1" w:id="1"/>
        <w:t>*</w:t>
      </w:r>
    </w:p>
    <w:p w:rsidR="00210DFE" w:rsidRPr="00407D90" w:rsidRDefault="00210DFE" w:rsidP="00EC0AA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0DFE" w:rsidRDefault="00210DFE" w:rsidP="001D65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51F">
        <w:rPr>
          <w:rFonts w:ascii="Times New Roman" w:hAnsi="Times New Roman" w:cs="Times New Roman"/>
          <w:sz w:val="28"/>
          <w:szCs w:val="28"/>
        </w:rPr>
        <w:t>Республика Словения занимает совершенно особое место на политической карте Европы и в системе связей между Россией</w:t>
      </w:r>
      <w:r>
        <w:rPr>
          <w:rFonts w:ascii="Times New Roman" w:hAnsi="Times New Roman" w:cs="Times New Roman"/>
          <w:sz w:val="28"/>
          <w:szCs w:val="28"/>
        </w:rPr>
        <w:t xml:space="preserve"> и Европейским союзом. Россия – шестой по размерам рынок для импорта словенской продукции. В пятидесяти субъектах Российской Федерации работает свыше двухсот словенских компаний. Наконец,</w:t>
      </w:r>
      <w:r w:rsidRPr="00F75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Словению растет </w:t>
      </w:r>
      <w:r w:rsidRPr="00F75E1E">
        <w:rPr>
          <w:rFonts w:ascii="Times New Roman" w:hAnsi="Times New Roman" w:cs="Times New Roman"/>
          <w:sz w:val="28"/>
          <w:szCs w:val="28"/>
        </w:rPr>
        <w:t>поток туристов</w:t>
      </w:r>
      <w:r>
        <w:rPr>
          <w:rFonts w:ascii="Times New Roman" w:hAnsi="Times New Roman" w:cs="Times New Roman"/>
          <w:sz w:val="28"/>
          <w:szCs w:val="28"/>
        </w:rPr>
        <w:t xml:space="preserve"> из России</w:t>
      </w:r>
      <w:r w:rsidRPr="00F75E1E">
        <w:rPr>
          <w:rFonts w:ascii="Times New Roman" w:hAnsi="Times New Roman" w:cs="Times New Roman"/>
          <w:sz w:val="28"/>
          <w:szCs w:val="28"/>
        </w:rPr>
        <w:t>, открывающ</w:t>
      </w:r>
      <w:r>
        <w:rPr>
          <w:rFonts w:ascii="Times New Roman" w:hAnsi="Times New Roman" w:cs="Times New Roman"/>
          <w:sz w:val="28"/>
          <w:szCs w:val="28"/>
        </w:rPr>
        <w:t>их для себя это небольшое государство с красивой разнообразной природой</w:t>
      </w:r>
      <w:r w:rsidRPr="00F75E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6252E">
        <w:rPr>
          <w:rFonts w:ascii="Times New Roman" w:hAnsi="Times New Roman" w:cs="Times New Roman"/>
          <w:sz w:val="28"/>
          <w:szCs w:val="28"/>
        </w:rPr>
        <w:t xml:space="preserve">последним статистическим </w:t>
      </w:r>
      <w:r>
        <w:rPr>
          <w:rFonts w:ascii="Times New Roman" w:hAnsi="Times New Roman" w:cs="Times New Roman"/>
          <w:sz w:val="28"/>
          <w:szCs w:val="28"/>
        </w:rPr>
        <w:t xml:space="preserve">данным </w:t>
      </w:r>
      <w:r w:rsidR="00D6252E">
        <w:rPr>
          <w:rFonts w:ascii="Times New Roman" w:hAnsi="Times New Roman" w:cs="Times New Roman"/>
          <w:sz w:val="28"/>
          <w:szCs w:val="28"/>
        </w:rPr>
        <w:t xml:space="preserve">за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2012 г., число россиян, посетивших Словению с оздоровительными целями, превысило 50 000 человек, что на 27% больше по сравнению с </w:t>
      </w:r>
      <w:r w:rsidR="00D6252E">
        <w:rPr>
          <w:rFonts w:ascii="Times New Roman" w:hAnsi="Times New Roman" w:cs="Times New Roman"/>
          <w:sz w:val="28"/>
          <w:szCs w:val="28"/>
        </w:rPr>
        <w:t xml:space="preserve">2011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210DFE" w:rsidRPr="007A035B" w:rsidRDefault="00210DFE" w:rsidP="005674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эта в целом весьма положительная динамика пока никак не сказалась на изучении в России словенского языка.</w:t>
      </w:r>
      <w:r w:rsidRPr="00567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Причины этого до конца не ясны. Как следствие,</w:t>
      </w:r>
      <w:r w:rsidRPr="00F75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современные</w:t>
      </w:r>
      <w:r w:rsidRPr="00F75E1E"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F75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пособия для тех, кто желает изучать</w:t>
      </w:r>
      <w:r w:rsidRPr="00F75E1E">
        <w:rPr>
          <w:rFonts w:ascii="Times New Roman" w:hAnsi="Times New Roman" w:cs="Times New Roman"/>
          <w:sz w:val="28"/>
          <w:szCs w:val="28"/>
        </w:rPr>
        <w:t xml:space="preserve"> словенск</w:t>
      </w:r>
      <w:r>
        <w:rPr>
          <w:rFonts w:ascii="Times New Roman" w:hAnsi="Times New Roman" w:cs="Times New Roman"/>
          <w:sz w:val="28"/>
          <w:szCs w:val="28"/>
        </w:rPr>
        <w:t xml:space="preserve">ий, на рынке практически отсутствуют. Да что там учебники и учебные пособия - достаточно уже того, что наиболее полные словари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словенско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-русский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Я.Котника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русско-словенский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И.Плетнара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были составлены в середине прошлого столетия! </w:t>
      </w:r>
    </w:p>
    <w:p w:rsidR="00210DFE" w:rsidRDefault="00210DFE" w:rsidP="001D65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Дабы восполнить нехватку специалистов, зачастую в роли коммуникативных посредников в сфере словенского языка вынуждены выступать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сербокроатисты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 том, что словенский хотя и близкий им, но все же самостоятельный иностранный язык.  </w:t>
      </w:r>
    </w:p>
    <w:p w:rsidR="00210DFE" w:rsidRDefault="00210DFE" w:rsidP="009506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35B">
        <w:rPr>
          <w:rFonts w:ascii="Times New Roman" w:hAnsi="Times New Roman" w:cs="Times New Roman"/>
          <w:sz w:val="28"/>
          <w:szCs w:val="28"/>
        </w:rPr>
        <w:t>Именно</w:t>
      </w:r>
      <w:r>
        <w:rPr>
          <w:rFonts w:ascii="Times New Roman" w:hAnsi="Times New Roman" w:cs="Times New Roman"/>
          <w:sz w:val="28"/>
          <w:szCs w:val="28"/>
        </w:rPr>
        <w:t xml:space="preserve"> потому</w:t>
      </w:r>
      <w:r w:rsidRPr="007A0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обращает на себя внимание выход в свет «Русско-словенского разговорника» </w:t>
      </w:r>
      <w:proofErr w:type="spellStart"/>
      <w:r w:rsidRPr="007A035B">
        <w:rPr>
          <w:rFonts w:ascii="Times New Roman" w:hAnsi="Times New Roman" w:cs="Times New Roman"/>
          <w:sz w:val="28"/>
          <w:szCs w:val="28"/>
        </w:rPr>
        <w:t>А.С.Карбовского</w:t>
      </w:r>
      <w:proofErr w:type="spellEnd"/>
      <w:r w:rsidRPr="007A035B">
        <w:rPr>
          <w:rFonts w:ascii="Times New Roman" w:hAnsi="Times New Roman" w:cs="Times New Roman"/>
          <w:sz w:val="28"/>
          <w:szCs w:val="28"/>
        </w:rPr>
        <w:t>, презентация которо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A035B">
        <w:rPr>
          <w:rFonts w:ascii="Times New Roman" w:hAnsi="Times New Roman" w:cs="Times New Roman"/>
          <w:sz w:val="28"/>
          <w:szCs w:val="28"/>
        </w:rPr>
        <w:t xml:space="preserve"> состоя</w:t>
      </w:r>
      <w:r>
        <w:rPr>
          <w:rFonts w:ascii="Times New Roman" w:hAnsi="Times New Roman" w:cs="Times New Roman"/>
          <w:sz w:val="28"/>
          <w:szCs w:val="28"/>
        </w:rPr>
        <w:t xml:space="preserve">лась в июне </w:t>
      </w:r>
      <w:r w:rsidR="008827E5" w:rsidRPr="008827E5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г. в Словении</w:t>
      </w:r>
      <w:r w:rsidRPr="007A03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 сути, перед нами интересный (и достаточно объёмный) </w:t>
      </w:r>
      <w:r w:rsidRPr="007A035B">
        <w:rPr>
          <w:rFonts w:ascii="Times New Roman" w:hAnsi="Times New Roman" w:cs="Times New Roman"/>
          <w:sz w:val="28"/>
          <w:szCs w:val="28"/>
        </w:rPr>
        <w:t>пример</w:t>
      </w:r>
      <w:r>
        <w:rPr>
          <w:rFonts w:ascii="Times New Roman" w:hAnsi="Times New Roman" w:cs="Times New Roman"/>
          <w:sz w:val="28"/>
          <w:szCs w:val="28"/>
        </w:rPr>
        <w:t xml:space="preserve"> синтеза традиционного туристического разговорника и настоящего компендиума повседневной коммуникации, состоящего из шестидесяти пяти глав, сгруппированных в девять тематических разделов. </w:t>
      </w:r>
    </w:p>
    <w:p w:rsidR="00210DFE" w:rsidRDefault="00210DFE" w:rsidP="009C3A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Столь внушительное пособие обеспечивает читателю максимальную широту речевых тем при сохранении необходимой индивидуальности в рамках речевого стандарта. Индивидуальность и речевой стандарт – не скрыто ли здесь противоречие? Отнюдь. Для переводчика не секрет, что зачастую индивидуальная речь – это не столько проявление некой природной оригинальности, сколько прочное умение создавать - в зависимости от контекста - комбинации из различных устойчивых оборотов, фразеологизмов, традиционных метафор, разговорных элементов и клише, внося в них </w:t>
      </w:r>
      <w:r w:rsidR="008827E5">
        <w:rPr>
          <w:rFonts w:ascii="Times New Roman" w:hAnsi="Times New Roman" w:cs="Times New Roman"/>
          <w:sz w:val="28"/>
          <w:szCs w:val="28"/>
        </w:rPr>
        <w:t>разумн</w:t>
      </w:r>
      <w:r>
        <w:rPr>
          <w:rFonts w:ascii="Times New Roman" w:hAnsi="Times New Roman" w:cs="Times New Roman"/>
          <w:sz w:val="28"/>
          <w:szCs w:val="28"/>
        </w:rPr>
        <w:t>ые видоизменения</w:t>
      </w:r>
      <w:r w:rsidR="008827E5">
        <w:rPr>
          <w:rFonts w:ascii="Times New Roman" w:hAnsi="Times New Roman" w:cs="Times New Roman"/>
          <w:sz w:val="28"/>
          <w:szCs w:val="28"/>
        </w:rPr>
        <w:t>, позволяющие с</w:t>
      </w:r>
      <w:r>
        <w:rPr>
          <w:rFonts w:ascii="Times New Roman" w:hAnsi="Times New Roman" w:cs="Times New Roman"/>
          <w:sz w:val="28"/>
          <w:szCs w:val="28"/>
        </w:rPr>
        <w:t>охран</w:t>
      </w:r>
      <w:r w:rsidR="008827E5">
        <w:rPr>
          <w:rFonts w:ascii="Times New Roman" w:hAnsi="Times New Roman" w:cs="Times New Roman"/>
          <w:sz w:val="28"/>
          <w:szCs w:val="28"/>
        </w:rPr>
        <w:t xml:space="preserve">ить баланс между </w:t>
      </w:r>
      <w:r>
        <w:rPr>
          <w:rFonts w:ascii="Times New Roman" w:hAnsi="Times New Roman" w:cs="Times New Roman"/>
          <w:sz w:val="28"/>
          <w:szCs w:val="28"/>
        </w:rPr>
        <w:t>оригинальным</w:t>
      </w:r>
      <w:r w:rsidR="008827E5">
        <w:rPr>
          <w:rFonts w:ascii="Times New Roman" w:hAnsi="Times New Roman" w:cs="Times New Roman"/>
          <w:sz w:val="28"/>
          <w:szCs w:val="28"/>
        </w:rPr>
        <w:t xml:space="preserve"> и стереотипным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0DFE" w:rsidRDefault="00210DFE" w:rsidP="009C3A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А.С.Карбовского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рассчитана на широкого читателя – и в то же время читателя вдумчивого и целеустремленного. Значительное внимание автор уделил экстралингвистическим факторам – этнокультурным особенностям Словении. Содержащиеся в </w:t>
      </w:r>
      <w:r w:rsidRPr="00A857CD">
        <w:rPr>
          <w:rFonts w:ascii="Times New Roman" w:hAnsi="Times New Roman" w:cs="Times New Roman"/>
          <w:sz w:val="28"/>
          <w:szCs w:val="28"/>
        </w:rPr>
        <w:t>разговорник</w:t>
      </w:r>
      <w:r>
        <w:rPr>
          <w:rFonts w:ascii="Times New Roman" w:hAnsi="Times New Roman" w:cs="Times New Roman"/>
          <w:sz w:val="28"/>
          <w:szCs w:val="28"/>
        </w:rPr>
        <w:t>е справочные сведения</w:t>
      </w:r>
      <w:r w:rsidRPr="00A85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истории</w:t>
      </w:r>
      <w:r w:rsidRPr="00A857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экономике </w:t>
      </w:r>
      <w:r w:rsidRPr="00A857CD">
        <w:rPr>
          <w:rFonts w:ascii="Times New Roman" w:hAnsi="Times New Roman" w:cs="Times New Roman"/>
          <w:sz w:val="28"/>
          <w:szCs w:val="28"/>
        </w:rPr>
        <w:t>и культ</w:t>
      </w:r>
      <w:r>
        <w:rPr>
          <w:rFonts w:ascii="Times New Roman" w:hAnsi="Times New Roman" w:cs="Times New Roman"/>
          <w:sz w:val="28"/>
          <w:szCs w:val="28"/>
        </w:rPr>
        <w:t xml:space="preserve">урным реалиям страны изучаемого языка будут способствовать выработке у читателя основ страноведческой </w:t>
      </w:r>
      <w:r w:rsidRPr="00830C41">
        <w:rPr>
          <w:rFonts w:ascii="Times New Roman" w:hAnsi="Times New Roman" w:cs="Times New Roman"/>
          <w:sz w:val="28"/>
          <w:szCs w:val="28"/>
        </w:rPr>
        <w:t>компетенци</w:t>
      </w:r>
      <w:r>
        <w:rPr>
          <w:rFonts w:ascii="Times New Roman" w:hAnsi="Times New Roman" w:cs="Times New Roman"/>
          <w:sz w:val="28"/>
          <w:szCs w:val="28"/>
        </w:rPr>
        <w:t>и, необходимой для общения с местным населением.</w:t>
      </w:r>
      <w:r w:rsidRPr="00830C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DFE" w:rsidRPr="007A035B" w:rsidRDefault="00210DFE" w:rsidP="00EC0A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A035B">
        <w:rPr>
          <w:rFonts w:ascii="Times New Roman" w:hAnsi="Times New Roman" w:cs="Times New Roman"/>
          <w:sz w:val="28"/>
          <w:szCs w:val="28"/>
        </w:rPr>
        <w:t>аксимально уч</w:t>
      </w:r>
      <w:r>
        <w:rPr>
          <w:rFonts w:ascii="Times New Roman" w:hAnsi="Times New Roman" w:cs="Times New Roman"/>
          <w:sz w:val="28"/>
          <w:szCs w:val="28"/>
        </w:rPr>
        <w:t>тена и специфика страны</w:t>
      </w:r>
      <w:r w:rsidRPr="007A035B">
        <w:rPr>
          <w:rFonts w:ascii="Times New Roman" w:hAnsi="Times New Roman" w:cs="Times New Roman"/>
          <w:sz w:val="28"/>
          <w:szCs w:val="28"/>
        </w:rPr>
        <w:t>. Словения</w:t>
      </w:r>
      <w:r>
        <w:rPr>
          <w:rFonts w:ascii="Times New Roman" w:hAnsi="Times New Roman" w:cs="Times New Roman"/>
          <w:sz w:val="28"/>
          <w:szCs w:val="28"/>
        </w:rPr>
        <w:t xml:space="preserve"> хорошо известна своими</w:t>
      </w:r>
      <w:r w:rsidRPr="007A0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горными и спортивными </w:t>
      </w:r>
      <w:r w:rsidRPr="007A035B">
        <w:rPr>
          <w:rFonts w:ascii="Times New Roman" w:hAnsi="Times New Roman" w:cs="Times New Roman"/>
          <w:sz w:val="28"/>
          <w:szCs w:val="28"/>
        </w:rPr>
        <w:t xml:space="preserve">традициями. </w:t>
      </w:r>
      <w:r>
        <w:rPr>
          <w:rFonts w:ascii="Times New Roman" w:hAnsi="Times New Roman" w:cs="Times New Roman"/>
          <w:sz w:val="28"/>
          <w:szCs w:val="28"/>
        </w:rPr>
        <w:t xml:space="preserve">Именно поэтому оправданно </w:t>
      </w:r>
      <w:r w:rsidRPr="007A035B">
        <w:rPr>
          <w:rFonts w:ascii="Times New Roman" w:hAnsi="Times New Roman" w:cs="Times New Roman"/>
          <w:sz w:val="28"/>
          <w:szCs w:val="28"/>
        </w:rPr>
        <w:t xml:space="preserve">весьма </w:t>
      </w:r>
      <w:r>
        <w:rPr>
          <w:rFonts w:ascii="Times New Roman" w:hAnsi="Times New Roman" w:cs="Times New Roman"/>
          <w:sz w:val="28"/>
          <w:szCs w:val="28"/>
        </w:rPr>
        <w:t xml:space="preserve">пристальное внимание автора к </w:t>
      </w:r>
      <w:r w:rsidRPr="007A035B">
        <w:rPr>
          <w:rFonts w:ascii="Times New Roman" w:hAnsi="Times New Roman" w:cs="Times New Roman"/>
          <w:sz w:val="28"/>
          <w:szCs w:val="28"/>
        </w:rPr>
        <w:t>таким</w:t>
      </w:r>
      <w:r>
        <w:rPr>
          <w:rFonts w:ascii="Times New Roman" w:hAnsi="Times New Roman" w:cs="Times New Roman"/>
          <w:sz w:val="28"/>
          <w:szCs w:val="28"/>
        </w:rPr>
        <w:t>, казалось бы,</w:t>
      </w:r>
      <w:r w:rsidRPr="007A035B">
        <w:rPr>
          <w:rFonts w:ascii="Times New Roman" w:hAnsi="Times New Roman" w:cs="Times New Roman"/>
          <w:sz w:val="28"/>
          <w:szCs w:val="28"/>
        </w:rPr>
        <w:t xml:space="preserve"> спец</w:t>
      </w:r>
      <w:r>
        <w:rPr>
          <w:rFonts w:ascii="Times New Roman" w:hAnsi="Times New Roman" w:cs="Times New Roman"/>
          <w:sz w:val="28"/>
          <w:szCs w:val="28"/>
        </w:rPr>
        <w:t>ифическим коммуникативным областям</w:t>
      </w:r>
      <w:r w:rsidRPr="007A035B">
        <w:rPr>
          <w:rFonts w:ascii="Times New Roman" w:hAnsi="Times New Roman" w:cs="Times New Roman"/>
          <w:sz w:val="28"/>
          <w:szCs w:val="28"/>
        </w:rPr>
        <w:t xml:space="preserve">, как экстремальные виды спорта. </w:t>
      </w:r>
    </w:p>
    <w:p w:rsidR="00210DFE" w:rsidRDefault="00210DFE" w:rsidP="00EC0A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5B">
        <w:rPr>
          <w:rFonts w:ascii="Times New Roman" w:hAnsi="Times New Roman" w:cs="Times New Roman"/>
          <w:sz w:val="28"/>
          <w:szCs w:val="28"/>
        </w:rPr>
        <w:t xml:space="preserve">Говоря о сильных сторонах </w:t>
      </w:r>
      <w:r>
        <w:rPr>
          <w:rFonts w:ascii="Times New Roman" w:hAnsi="Times New Roman" w:cs="Times New Roman"/>
          <w:sz w:val="28"/>
          <w:szCs w:val="28"/>
        </w:rPr>
        <w:t>справочника</w:t>
      </w:r>
      <w:r w:rsidRPr="007A035B">
        <w:rPr>
          <w:rFonts w:ascii="Times New Roman" w:hAnsi="Times New Roman" w:cs="Times New Roman"/>
          <w:sz w:val="28"/>
          <w:szCs w:val="28"/>
        </w:rPr>
        <w:t>, нельзя не отметить стремление автора способствовать выработке</w:t>
      </w:r>
      <w:r>
        <w:rPr>
          <w:rFonts w:ascii="Times New Roman" w:hAnsi="Times New Roman" w:cs="Times New Roman"/>
          <w:sz w:val="28"/>
          <w:szCs w:val="28"/>
        </w:rPr>
        <w:t xml:space="preserve"> у читателя представления об основах правильного словенского произношения. Даже беглое знакомство с книгой дает представление о той большой и кропотливой работе, которую автор проделал, отмечая специфические особенности словенской фонетики (в частности, различную долготу гласных). </w:t>
      </w:r>
    </w:p>
    <w:p w:rsidR="00210DFE" w:rsidRDefault="00210DFE" w:rsidP="00EC0A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полезной для читателя будет и другая информация, содержащаяся в книге: </w:t>
      </w:r>
      <w:r w:rsidRPr="00341233">
        <w:rPr>
          <w:rFonts w:ascii="Times New Roman" w:hAnsi="Times New Roman" w:cs="Times New Roman"/>
          <w:sz w:val="28"/>
          <w:szCs w:val="28"/>
        </w:rPr>
        <w:t>грамматический очерк</w:t>
      </w:r>
      <w:r>
        <w:rPr>
          <w:rFonts w:ascii="Times New Roman" w:hAnsi="Times New Roman" w:cs="Times New Roman"/>
          <w:sz w:val="28"/>
          <w:szCs w:val="28"/>
        </w:rPr>
        <w:t xml:space="preserve"> и лингвострановедческий раздел</w:t>
      </w:r>
      <w:r w:rsidRPr="0034123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857CD">
        <w:rPr>
          <w:rFonts w:ascii="Times New Roman" w:hAnsi="Times New Roman" w:cs="Times New Roman"/>
          <w:sz w:val="28"/>
          <w:szCs w:val="28"/>
        </w:rPr>
        <w:t>инимум информации о</w:t>
      </w:r>
      <w:r>
        <w:rPr>
          <w:rFonts w:ascii="Times New Roman" w:hAnsi="Times New Roman" w:cs="Times New Roman"/>
          <w:sz w:val="28"/>
          <w:szCs w:val="28"/>
        </w:rPr>
        <w:t xml:space="preserve"> грамматике словенск</w:t>
      </w:r>
      <w:r w:rsidRPr="00A857C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языка</w:t>
      </w:r>
      <w:r w:rsidRPr="00A85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виде </w:t>
      </w:r>
      <w:r>
        <w:rPr>
          <w:rFonts w:ascii="Times New Roman" w:hAnsi="Times New Roman" w:cs="Times New Roman"/>
          <w:sz w:val="28"/>
          <w:szCs w:val="28"/>
        </w:rPr>
        <w:lastRenderedPageBreak/>
        <w:t>изложения</w:t>
      </w:r>
      <w:r w:rsidRPr="00A857CD">
        <w:rPr>
          <w:rFonts w:ascii="Times New Roman" w:hAnsi="Times New Roman" w:cs="Times New Roman"/>
          <w:sz w:val="28"/>
          <w:szCs w:val="28"/>
        </w:rPr>
        <w:t xml:space="preserve"> самых необходимых правил (спряжение глаголов, </w:t>
      </w:r>
      <w:r>
        <w:rPr>
          <w:rFonts w:ascii="Times New Roman" w:hAnsi="Times New Roman" w:cs="Times New Roman"/>
          <w:sz w:val="28"/>
          <w:szCs w:val="28"/>
        </w:rPr>
        <w:t xml:space="preserve">склонение имен существительных, прилагательных и числительных, местоимений, </w:t>
      </w:r>
      <w:r w:rsidRPr="00A857CD">
        <w:rPr>
          <w:rFonts w:ascii="Times New Roman" w:hAnsi="Times New Roman" w:cs="Times New Roman"/>
          <w:sz w:val="28"/>
          <w:szCs w:val="28"/>
        </w:rPr>
        <w:t xml:space="preserve">образование множественного числа и т.д.) существенно </w:t>
      </w:r>
      <w:r>
        <w:rPr>
          <w:rFonts w:ascii="Times New Roman" w:hAnsi="Times New Roman" w:cs="Times New Roman"/>
          <w:sz w:val="28"/>
          <w:szCs w:val="28"/>
        </w:rPr>
        <w:t xml:space="preserve">расширит начальные лингвистические компетенции пользователей без соответствующей подготовки и </w:t>
      </w:r>
      <w:r w:rsidRPr="00A857CD">
        <w:rPr>
          <w:rFonts w:ascii="Times New Roman" w:hAnsi="Times New Roman" w:cs="Times New Roman"/>
          <w:sz w:val="28"/>
          <w:szCs w:val="28"/>
        </w:rPr>
        <w:t>облегчи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857CD">
        <w:rPr>
          <w:rFonts w:ascii="Times New Roman" w:hAnsi="Times New Roman" w:cs="Times New Roman"/>
          <w:sz w:val="28"/>
          <w:szCs w:val="28"/>
        </w:rPr>
        <w:t xml:space="preserve"> моделирование </w:t>
      </w:r>
      <w:r>
        <w:rPr>
          <w:rFonts w:ascii="Times New Roman" w:hAnsi="Times New Roman" w:cs="Times New Roman"/>
          <w:sz w:val="28"/>
          <w:szCs w:val="28"/>
        </w:rPr>
        <w:t xml:space="preserve">ими </w:t>
      </w:r>
      <w:r w:rsidRPr="00A857CD">
        <w:rPr>
          <w:rFonts w:ascii="Times New Roman" w:hAnsi="Times New Roman" w:cs="Times New Roman"/>
          <w:sz w:val="28"/>
          <w:szCs w:val="28"/>
        </w:rPr>
        <w:t xml:space="preserve">речевых конструкций. </w:t>
      </w:r>
    </w:p>
    <w:p w:rsidR="00210DFE" w:rsidRDefault="00210DFE" w:rsidP="00EC0A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итог, стоит отметить, что справочное пособие</w:t>
      </w:r>
      <w:r w:rsidRPr="00E14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</w:t>
      </w:r>
      <w:r w:rsidRPr="00E14E45">
        <w:rPr>
          <w:rFonts w:ascii="Times New Roman" w:hAnsi="Times New Roman" w:cs="Times New Roman"/>
          <w:sz w:val="28"/>
          <w:szCs w:val="28"/>
        </w:rPr>
        <w:t>Карбовского</w:t>
      </w:r>
      <w:proofErr w:type="spellEnd"/>
      <w:r w:rsidRPr="00E14E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способствует заполнению известных лакун в сфере изучения словенского языка и, безусловно, станет важным и ценным «кирпичиком», востребованным при возведении фундамента взаимодействия и взаимопонимания между нашими народами.</w:t>
      </w:r>
    </w:p>
    <w:sectPr w:rsidR="00210DFE" w:rsidSect="001D651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EAF" w:rsidRDefault="00246EAF" w:rsidP="00EC0AA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46EAF" w:rsidRDefault="00246EAF" w:rsidP="00EC0AA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EAF" w:rsidRDefault="00246EAF" w:rsidP="00EC0AA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46EAF" w:rsidRDefault="00246EAF" w:rsidP="00EC0AA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210DFE" w:rsidRDefault="00210DFE" w:rsidP="00EC0AA5">
      <w:pPr>
        <w:pStyle w:val="a4"/>
        <w:rPr>
          <w:rFonts w:cs="Times New Roman"/>
        </w:rPr>
      </w:pPr>
      <w:r w:rsidRPr="00407D90">
        <w:rPr>
          <w:rStyle w:val="a6"/>
          <w:rFonts w:ascii="Times New Roman" w:hAnsi="Times New Roman" w:cs="Times New Roman"/>
        </w:rPr>
        <w:t>*</w:t>
      </w:r>
      <w:r w:rsidRPr="00407D90">
        <w:rPr>
          <w:rFonts w:ascii="Times New Roman" w:hAnsi="Times New Roman" w:cs="Times New Roman"/>
        </w:rPr>
        <w:t xml:space="preserve"> </w:t>
      </w:r>
      <w:proofErr w:type="spellStart"/>
      <w:r w:rsidRPr="00407D90">
        <w:rPr>
          <w:rFonts w:ascii="Times New Roman" w:hAnsi="Times New Roman" w:cs="Times New Roman"/>
          <w:i/>
          <w:iCs/>
        </w:rPr>
        <w:t>Карбовский</w:t>
      </w:r>
      <w:proofErr w:type="spellEnd"/>
      <w:r w:rsidRPr="00407D90">
        <w:rPr>
          <w:rFonts w:ascii="Times New Roman" w:hAnsi="Times New Roman" w:cs="Times New Roman"/>
          <w:i/>
          <w:iCs/>
        </w:rPr>
        <w:t xml:space="preserve"> А.С.</w:t>
      </w:r>
      <w:r w:rsidRPr="00407D90">
        <w:rPr>
          <w:rFonts w:ascii="Times New Roman" w:hAnsi="Times New Roman" w:cs="Times New Roman"/>
        </w:rPr>
        <w:t xml:space="preserve"> Русско-словенский разговорник. М.,</w:t>
      </w:r>
      <w:r>
        <w:rPr>
          <w:rFonts w:ascii="Times New Roman" w:hAnsi="Times New Roman" w:cs="Times New Roman"/>
        </w:rPr>
        <w:t xml:space="preserve"> </w:t>
      </w:r>
      <w:r w:rsidRPr="00407D90">
        <w:rPr>
          <w:rFonts w:ascii="Times New Roman" w:hAnsi="Times New Roman" w:cs="Times New Roman"/>
        </w:rPr>
        <w:t xml:space="preserve">2014. 457 с.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DFE" w:rsidRDefault="00246EAF">
    <w:pPr>
      <w:pStyle w:val="ab"/>
      <w:jc w:val="right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D6252E">
      <w:rPr>
        <w:noProof/>
      </w:rPr>
      <w:t>3</w:t>
    </w:r>
    <w:r>
      <w:rPr>
        <w:noProof/>
      </w:rPr>
      <w:fldChar w:fldCharType="end"/>
    </w:r>
  </w:p>
  <w:p w:rsidR="00210DFE" w:rsidRDefault="00210DFE">
    <w:pPr>
      <w:pStyle w:val="ab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5AA"/>
    <w:rsid w:val="0002144E"/>
    <w:rsid w:val="00050A1D"/>
    <w:rsid w:val="00093070"/>
    <w:rsid w:val="000D795B"/>
    <w:rsid w:val="00107736"/>
    <w:rsid w:val="001D651F"/>
    <w:rsid w:val="0020033F"/>
    <w:rsid w:val="00210DFE"/>
    <w:rsid w:val="00246EAF"/>
    <w:rsid w:val="00257830"/>
    <w:rsid w:val="00264BC9"/>
    <w:rsid w:val="002744DA"/>
    <w:rsid w:val="002974E6"/>
    <w:rsid w:val="0032751B"/>
    <w:rsid w:val="00341233"/>
    <w:rsid w:val="003559B7"/>
    <w:rsid w:val="00374DE1"/>
    <w:rsid w:val="00407D90"/>
    <w:rsid w:val="00412CA5"/>
    <w:rsid w:val="00497E82"/>
    <w:rsid w:val="004F5F84"/>
    <w:rsid w:val="00537DEF"/>
    <w:rsid w:val="0056744A"/>
    <w:rsid w:val="00567E34"/>
    <w:rsid w:val="005D04DA"/>
    <w:rsid w:val="00637417"/>
    <w:rsid w:val="00641755"/>
    <w:rsid w:val="007030D7"/>
    <w:rsid w:val="007114DC"/>
    <w:rsid w:val="00712346"/>
    <w:rsid w:val="007414FD"/>
    <w:rsid w:val="00775F90"/>
    <w:rsid w:val="00777A26"/>
    <w:rsid w:val="0079378D"/>
    <w:rsid w:val="007A035B"/>
    <w:rsid w:val="00806C1B"/>
    <w:rsid w:val="00830C41"/>
    <w:rsid w:val="008776CB"/>
    <w:rsid w:val="008827E5"/>
    <w:rsid w:val="008B224C"/>
    <w:rsid w:val="008B3D0C"/>
    <w:rsid w:val="008B7197"/>
    <w:rsid w:val="008F1D6A"/>
    <w:rsid w:val="008F4A49"/>
    <w:rsid w:val="009506BC"/>
    <w:rsid w:val="009C3A99"/>
    <w:rsid w:val="009E54EB"/>
    <w:rsid w:val="00A439F6"/>
    <w:rsid w:val="00A43CBF"/>
    <w:rsid w:val="00A857CD"/>
    <w:rsid w:val="00AD0A17"/>
    <w:rsid w:val="00C30985"/>
    <w:rsid w:val="00C34A95"/>
    <w:rsid w:val="00C4157A"/>
    <w:rsid w:val="00D1354B"/>
    <w:rsid w:val="00D6252E"/>
    <w:rsid w:val="00D70D94"/>
    <w:rsid w:val="00DA3012"/>
    <w:rsid w:val="00DE25AA"/>
    <w:rsid w:val="00E14E45"/>
    <w:rsid w:val="00E35FF1"/>
    <w:rsid w:val="00E76DBF"/>
    <w:rsid w:val="00EC0AA5"/>
    <w:rsid w:val="00F40D2D"/>
    <w:rsid w:val="00F7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4F5822-65AD-4D5C-8276-9BF26423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A5"/>
    <w:pPr>
      <w:spacing w:after="160" w:line="259" w:lineRule="auto"/>
    </w:pPr>
    <w:rPr>
      <w:rFonts w:eastAsia="SimSun" w:cs="Calibri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C0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rsid w:val="00EC0AA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C0AA5"/>
    <w:rPr>
      <w:rFonts w:eastAsia="SimSun"/>
      <w:sz w:val="20"/>
      <w:szCs w:val="20"/>
      <w:lang w:eastAsia="zh-CN"/>
    </w:rPr>
  </w:style>
  <w:style w:type="character" w:styleId="a6">
    <w:name w:val="footnote reference"/>
    <w:basedOn w:val="a0"/>
    <w:uiPriority w:val="99"/>
    <w:semiHidden/>
    <w:rsid w:val="00EC0AA5"/>
    <w:rPr>
      <w:vertAlign w:val="superscript"/>
    </w:rPr>
  </w:style>
  <w:style w:type="paragraph" w:styleId="a7">
    <w:name w:val="endnote text"/>
    <w:basedOn w:val="a"/>
    <w:link w:val="a8"/>
    <w:uiPriority w:val="99"/>
    <w:semiHidden/>
    <w:rsid w:val="00EC0AA5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EC0AA5"/>
    <w:rPr>
      <w:rFonts w:eastAsia="SimSun"/>
      <w:sz w:val="20"/>
      <w:szCs w:val="20"/>
      <w:lang w:eastAsia="zh-CN"/>
    </w:rPr>
  </w:style>
  <w:style w:type="character" w:styleId="a9">
    <w:name w:val="endnote reference"/>
    <w:basedOn w:val="a0"/>
    <w:uiPriority w:val="99"/>
    <w:semiHidden/>
    <w:rsid w:val="00EC0AA5"/>
    <w:rPr>
      <w:vertAlign w:val="superscript"/>
    </w:rPr>
  </w:style>
  <w:style w:type="character" w:styleId="aa">
    <w:name w:val="Hyperlink"/>
    <w:basedOn w:val="a0"/>
    <w:uiPriority w:val="99"/>
    <w:rsid w:val="00EC0AA5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1D6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D651F"/>
    <w:rPr>
      <w:rFonts w:eastAsia="SimSun"/>
      <w:lang w:eastAsia="zh-CN"/>
    </w:rPr>
  </w:style>
  <w:style w:type="paragraph" w:styleId="ad">
    <w:name w:val="footer"/>
    <w:basedOn w:val="a"/>
    <w:link w:val="ae"/>
    <w:uiPriority w:val="99"/>
    <w:rsid w:val="001D6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D651F"/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Хорошая новость для словенистов*</vt:lpstr>
    </vt:vector>
  </TitlesOfParts>
  <Company/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Хорошая новость для словенистов*</dc:title>
  <dc:subject/>
  <dc:creator>Дарья Л. Дрожнинова</dc:creator>
  <cp:keywords/>
  <dc:description/>
  <cp:lastModifiedBy>Karbovskiy Andrey</cp:lastModifiedBy>
  <cp:revision>3</cp:revision>
  <cp:lastPrinted>2014-06-24T09:48:00Z</cp:lastPrinted>
  <dcterms:created xsi:type="dcterms:W3CDTF">2014-07-27T07:54:00Z</dcterms:created>
  <dcterms:modified xsi:type="dcterms:W3CDTF">2014-07-27T07:55:00Z</dcterms:modified>
</cp:coreProperties>
</file>